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C0D9" w:themeColor="accent4" w:themeTint="66"/>
  <w:body>
    <w:p w:rsidR="00E77BC8" w:rsidRDefault="00DA30CF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3190812</wp:posOffset>
            </wp:positionH>
            <wp:positionV relativeFrom="paragraph">
              <wp:posOffset>8156575</wp:posOffset>
            </wp:positionV>
            <wp:extent cx="3223964" cy="171856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01-602ac58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964" cy="1718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7005320</wp:posOffset>
            </wp:positionV>
            <wp:extent cx="3086100" cy="1291236"/>
            <wp:effectExtent l="0" t="0" r="0" b="444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2912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677AACB" wp14:editId="07DFFC46">
                <wp:simplePos x="0" y="0"/>
                <wp:positionH relativeFrom="column">
                  <wp:posOffset>-565785</wp:posOffset>
                </wp:positionH>
                <wp:positionV relativeFrom="paragraph">
                  <wp:posOffset>7366635</wp:posOffset>
                </wp:positionV>
                <wp:extent cx="4200525" cy="1828800"/>
                <wp:effectExtent l="57150" t="38100" r="85725" b="8890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0525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0CF" w:rsidRDefault="00DA30CF" w:rsidP="00DA30C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Народные названия февраля — «бокогрей», «сечень», «снежень», «лютень». Солнце в феврале уже светит на три часа больше, чем в январе. Но холода еще дают о себе знать, частые метели и вьюги.</w:t>
                            </w:r>
                          </w:p>
                          <w:p w:rsidR="00501A0C" w:rsidRDefault="00DA30CF" w:rsidP="00DA30C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Самый веселый праздник в феврале — Масленица. Он зародился на Руси еще во времена язычества.</w:t>
                            </w:r>
                          </w:p>
                          <w:p w:rsidR="00DA30CF" w:rsidRDefault="00DA30CF" w:rsidP="00DA30C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 xml:space="preserve">Если февраль будет дождливым, то </w:t>
                            </w:r>
                            <w:proofErr w:type="gramStart"/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такими</w:t>
                            </w:r>
                            <w:proofErr w:type="gramEnd"/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 xml:space="preserve"> же можно ожидать весну и лето, а если </w:t>
                            </w:r>
                            <w:proofErr w:type="spellStart"/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по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годливый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</w:rPr>
                              <w:t>, то предвещает засуху.</w:t>
                            </w:r>
                          </w:p>
                          <w:p w:rsidR="00DA30CF" w:rsidRPr="00501A0C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Февраль холодный и сухой — август жаркий.</w:t>
                            </w: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br/>
                              <w:t>В феврале много инея на деревьях — будет много меда.</w:t>
                            </w: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br/>
                              <w:t>Теплый февраль приносит холодную весну и заморозки.</w:t>
                            </w: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br/>
                              <w:t>В конце февраля с крыш свисают длинные и толстые сосульки — к долгой весне и хорошему лету.</w:t>
                            </w: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br/>
                              <w:t>Чем холоднее последняя неделя февраля, тем теплее в марте.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8" o:spid="_x0000_s1026" type="#_x0000_t202" style="position:absolute;margin-left:-44.55pt;margin-top:580.05pt;width:330.75pt;height:2in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 style="mso-fit-shape-to-text:t">
                  <w:txbxContent>
                    <w:p w:rsidR="00DA30CF" w:rsidRDefault="00DA30CF" w:rsidP="00DA30C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  <w:noProof/>
                        </w:rPr>
                        <w:t>Народные названия февраля — «бокогрей», «сечень», «снежень», «лютень». Солнце в феврале уже светит на три часа больше, чем в январе. Но холода еще дают о себе знать, частые метели и вьюги.</w:t>
                      </w:r>
                    </w:p>
                    <w:p w:rsidR="00501A0C" w:rsidRDefault="00DA30CF" w:rsidP="00DA30C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  <w:noProof/>
                        </w:rPr>
                        <w:t>Самый веселый праздник в феврале — Масленица. Он зародился на Руси еще во времена язычества.</w:t>
                      </w:r>
                    </w:p>
                    <w:p w:rsidR="00DA30CF" w:rsidRDefault="00DA30CF" w:rsidP="00DA30C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 xml:space="preserve">Если февраль будет дождливым, то </w:t>
                      </w:r>
                      <w:proofErr w:type="gramStart"/>
                      <w:r w:rsidRPr="00DA30CF">
                        <w:rPr>
                          <w:rFonts w:ascii="Times New Roman" w:hAnsi="Times New Roman" w:cs="Times New Roman"/>
                        </w:rPr>
                        <w:t>такими</w:t>
                      </w:r>
                      <w:proofErr w:type="gramEnd"/>
                      <w:r w:rsidRPr="00DA30CF">
                        <w:rPr>
                          <w:rFonts w:ascii="Times New Roman" w:hAnsi="Times New Roman" w:cs="Times New Roman"/>
                        </w:rPr>
                        <w:t xml:space="preserve"> же можно ожидать весну и лето, а если </w:t>
                      </w:r>
                      <w:proofErr w:type="spellStart"/>
                      <w:r w:rsidRPr="00DA30CF">
                        <w:rPr>
                          <w:rFonts w:ascii="Times New Roman" w:hAnsi="Times New Roman" w:cs="Times New Roman"/>
                        </w:rPr>
                        <w:t>по</w:t>
                      </w:r>
                      <w:r>
                        <w:rPr>
                          <w:rFonts w:ascii="Times New Roman" w:hAnsi="Times New Roman" w:cs="Times New Roman"/>
                        </w:rPr>
                        <w:t>годливый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</w:rPr>
                        <w:t>, то предвещает засуху.</w:t>
                      </w:r>
                    </w:p>
                    <w:p w:rsidR="00DA30CF" w:rsidRPr="00501A0C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Февраль холодный и сухой — август жаркий.</w:t>
                      </w:r>
                      <w:r w:rsidRPr="00DA30CF">
                        <w:rPr>
                          <w:rFonts w:ascii="Times New Roman" w:hAnsi="Times New Roman" w:cs="Times New Roman"/>
                        </w:rPr>
                        <w:br/>
                        <w:t>В феврале много инея на деревьях — будет много меда.</w:t>
                      </w:r>
                      <w:r w:rsidRPr="00DA30CF">
                        <w:rPr>
                          <w:rFonts w:ascii="Times New Roman" w:hAnsi="Times New Roman" w:cs="Times New Roman"/>
                        </w:rPr>
                        <w:br/>
                        <w:t>Теплый февраль приносит холодную весну и заморозки.</w:t>
                      </w:r>
                      <w:r w:rsidRPr="00DA30CF">
                        <w:rPr>
                          <w:rFonts w:ascii="Times New Roman" w:hAnsi="Times New Roman" w:cs="Times New Roman"/>
                        </w:rPr>
                        <w:br/>
                        <w:t>В конце февраля с крыш свисают длинные и толстые сосульки — к долгой весне и хорошему лету.</w:t>
                      </w:r>
                      <w:r w:rsidRPr="00DA30CF">
                        <w:rPr>
                          <w:rFonts w:ascii="Times New Roman" w:hAnsi="Times New Roman" w:cs="Times New Roman"/>
                        </w:rPr>
                        <w:br/>
                        <w:t>Чем холоднее последняя неделя февраля, тем теплее в марте.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519FDED" wp14:editId="512F164F">
                <wp:simplePos x="0" y="0"/>
                <wp:positionH relativeFrom="column">
                  <wp:posOffset>3463290</wp:posOffset>
                </wp:positionH>
                <wp:positionV relativeFrom="paragraph">
                  <wp:posOffset>3613785</wp:posOffset>
                </wp:positionV>
                <wp:extent cx="2647950" cy="3390900"/>
                <wp:effectExtent l="57150" t="38100" r="76200" b="9525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33909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1A0C" w:rsidRDefault="00501A0C" w:rsidP="00501A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501A0C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Январь — середина зимы и начало года. Русские народные названия января — «просинец», «студенец», «перезимье», «перелом зимы».</w:t>
                            </w:r>
                          </w:p>
                          <w:p w:rsidR="00501A0C" w:rsidRDefault="00501A0C" w:rsidP="00501A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501A0C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январе самым торжественным и одновременно радостным является праздник Рождества Христова (Рождества) и следующие за ним святки с 7 по 17 января. Святки соединили в себе и древние языческие обряды, и христианские.</w:t>
                            </w:r>
                          </w:p>
                          <w:p w:rsidR="00DA30CF" w:rsidRPr="00501A0C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Если январь сухой, морозный, и вода в реках сильно убывает, то лето будет жарким и сухим.</w:t>
                            </w: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br/>
                              <w:t>Если в январе висит много частых и длинных сосулек, то урожай этого года будет хорошим.</w:t>
                            </w: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br/>
                              <w:t>Если собака растягивается на полу и спит, раскинув лапы, то ожидается теплая погода.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7" type="#_x0000_t202" style="position:absolute;margin-left:272.7pt;margin-top:284.55pt;width:208.5pt;height:26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501A0C" w:rsidRDefault="00501A0C" w:rsidP="00501A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501A0C">
                        <w:rPr>
                          <w:rFonts w:ascii="Times New Roman" w:hAnsi="Times New Roman" w:cs="Times New Roman"/>
                          <w:noProof/>
                        </w:rPr>
                        <w:t>Январь — середина зимы и начало года. Русские народные названия января — «просинец», «студенец», «перезимье», «перелом зимы».</w:t>
                      </w:r>
                    </w:p>
                    <w:p w:rsidR="00501A0C" w:rsidRDefault="00501A0C" w:rsidP="00501A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501A0C">
                        <w:rPr>
                          <w:rFonts w:ascii="Times New Roman" w:hAnsi="Times New Roman" w:cs="Times New Roman"/>
                          <w:noProof/>
                        </w:rPr>
                        <w:t>В январе самым торжественным и одновременно радостным является праздник Рождества Христова (Рождества) и следующие за ним святки с 7 по 17 января. Святки соединили в себе и древние языческие обряды, и христианские.</w:t>
                      </w:r>
                    </w:p>
                    <w:p w:rsidR="00DA30CF" w:rsidRPr="00501A0C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Если январь сухой, морозный, и вода в реках сильно убывает, то лето будет жарким и сухим.</w:t>
                      </w:r>
                      <w:r w:rsidRPr="00DA30CF">
                        <w:rPr>
                          <w:rFonts w:ascii="Times New Roman" w:hAnsi="Times New Roman" w:cs="Times New Roman"/>
                        </w:rPr>
                        <w:br/>
                        <w:t>Если в январе висит много частых и длинных сосулек, то урожай этого года будет хорошим.</w:t>
                      </w:r>
                      <w:r w:rsidRPr="00DA30CF">
                        <w:rPr>
                          <w:rFonts w:ascii="Times New Roman" w:hAnsi="Times New Roman" w:cs="Times New Roman"/>
                        </w:rPr>
                        <w:br/>
                        <w:t>Если собака растягивается на полу и спит, раскинув лапы, то ожидается теплая погода.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D03858D" wp14:editId="0B277128">
            <wp:simplePos x="0" y="0"/>
            <wp:positionH relativeFrom="column">
              <wp:posOffset>-413385</wp:posOffset>
            </wp:positionH>
            <wp:positionV relativeFrom="paragraph">
              <wp:posOffset>5928360</wp:posOffset>
            </wp:positionV>
            <wp:extent cx="3493770" cy="20574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vral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377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2CB379" wp14:editId="64EDD550">
                <wp:simplePos x="0" y="0"/>
                <wp:positionH relativeFrom="column">
                  <wp:posOffset>-565785</wp:posOffset>
                </wp:positionH>
                <wp:positionV relativeFrom="paragraph">
                  <wp:posOffset>2699385</wp:posOffset>
                </wp:positionV>
                <wp:extent cx="3810000" cy="1828800"/>
                <wp:effectExtent l="57150" t="38100" r="76200" b="9398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1A0C" w:rsidRPr="00501A0C" w:rsidRDefault="00501A0C" w:rsidP="00501A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501A0C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Декабрю в народе дано понятное название — «студёный». Это значит, что началась настоящая зима, ударили морозы, земля основательно покрылась снегом. 22 декабря — самая длинная ночь в году и самый короткий день.</w:t>
                            </w:r>
                          </w:p>
                          <w:p w:rsidR="00501A0C" w:rsidRDefault="00501A0C" w:rsidP="00501A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501A0C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Раньше на Руси новый год начинался в сентябре. Потом Россия перешла на общепринятый, европейский календарь. Так к нам из Европы пришла традиция отмечать Новогодний праздник в ночь с 31 декабря на 1 января с ёлкой и подарками для детей.</w:t>
                            </w:r>
                          </w:p>
                          <w:p w:rsidR="00DA30CF" w:rsidRPr="00DA30CF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Если зима не наступила в декабре и январе, то не ожидай прихода зимы до 10 февраля.</w:t>
                            </w:r>
                          </w:p>
                          <w:p w:rsidR="00DA30CF" w:rsidRPr="00DA30CF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Большой иней, бугры снега и глубоко промерзшая земля в декабре - к урожаю.</w:t>
                            </w:r>
                          </w:p>
                          <w:p w:rsidR="00DA30CF" w:rsidRPr="00DA30CF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Иней в декабре - к урожаю овса.</w:t>
                            </w:r>
                          </w:p>
                          <w:p w:rsidR="00DA30CF" w:rsidRPr="00DA30CF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Северный декабрьский ветер - к большим морозам.</w:t>
                            </w:r>
                          </w:p>
                          <w:p w:rsidR="00DA30CF" w:rsidRPr="00DA30CF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Если декабрь без дождей – жди долгой сухой осени и сухого лета.</w:t>
                            </w:r>
                          </w:p>
                          <w:p w:rsidR="00DA30CF" w:rsidRPr="00DA30CF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Если в декабре снег привалит вплотную к заборам — плохое будет лето; коли же остается промежуток — урожайное.</w:t>
                            </w:r>
                          </w:p>
                          <w:p w:rsidR="00501A0C" w:rsidRPr="00501A0C" w:rsidRDefault="00DA30CF" w:rsidP="00DA30C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A30CF">
                              <w:rPr>
                                <w:rFonts w:ascii="Times New Roman" w:hAnsi="Times New Roman" w:cs="Times New Roman"/>
                              </w:rPr>
                              <w:t>Если облака в декабре с севера на юг плывут, быть солнечной погоде, а если с юга на север, то быть ненастью.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4" o:spid="_x0000_s1028" type="#_x0000_t202" style="position:absolute;margin-left:-44.55pt;margin-top:212.55pt;width:300pt;height:2in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 style="mso-fit-shape-to-text:t">
                  <w:txbxContent>
                    <w:p w:rsidR="00501A0C" w:rsidRPr="00501A0C" w:rsidRDefault="00501A0C" w:rsidP="00501A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501A0C">
                        <w:rPr>
                          <w:rFonts w:ascii="Times New Roman" w:hAnsi="Times New Roman" w:cs="Times New Roman"/>
                          <w:noProof/>
                        </w:rPr>
                        <w:t>Декабрю в народе дано понятное название — «студёный». Это значит, что началась настоящая зима, ударили морозы, земля основательно покрылась снегом. 22 декабря — самая длинная ночь в году и самый короткий день.</w:t>
                      </w:r>
                    </w:p>
                    <w:p w:rsidR="00501A0C" w:rsidRDefault="00501A0C" w:rsidP="00501A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501A0C">
                        <w:rPr>
                          <w:rFonts w:ascii="Times New Roman" w:hAnsi="Times New Roman" w:cs="Times New Roman"/>
                          <w:noProof/>
                        </w:rPr>
                        <w:t>Раньше на Руси новый год начинался в сентябре. Потом Россия перешла на общепринятый, европейский календарь. Так к нам из Европы пришла традиция отмечать Новогодний праздник в ночь с 31 декабря на 1 января с ёлкой и подарками для детей.</w:t>
                      </w:r>
                    </w:p>
                    <w:p w:rsidR="00DA30CF" w:rsidRPr="00DA30CF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Если зима не наступила в декабре и январе, то не ожидай прихода зимы до 10 февраля.</w:t>
                      </w:r>
                    </w:p>
                    <w:p w:rsidR="00DA30CF" w:rsidRPr="00DA30CF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Большой иней, бугры снега и глубоко промерзшая земля в декабре - к урожаю.</w:t>
                      </w:r>
                    </w:p>
                    <w:p w:rsidR="00DA30CF" w:rsidRPr="00DA30CF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Иней в декабре - к урожаю овса.</w:t>
                      </w:r>
                    </w:p>
                    <w:p w:rsidR="00DA30CF" w:rsidRPr="00DA30CF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Северный декабрьский ветер - к большим морозам.</w:t>
                      </w:r>
                    </w:p>
                    <w:p w:rsidR="00DA30CF" w:rsidRPr="00DA30CF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Если декабрь без дождей – жди долгой сухой осени и сухого лета.</w:t>
                      </w:r>
                    </w:p>
                    <w:p w:rsidR="00DA30CF" w:rsidRPr="00DA30CF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Если в декабре снег привалит вплотную к заборам — плохое будет лето; коли же остается промежуток — урожайное.</w:t>
                      </w:r>
                    </w:p>
                    <w:p w:rsidR="00501A0C" w:rsidRPr="00501A0C" w:rsidRDefault="00DA30CF" w:rsidP="00DA30C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DA30CF">
                        <w:rPr>
                          <w:rFonts w:ascii="Times New Roman" w:hAnsi="Times New Roman" w:cs="Times New Roman"/>
                        </w:rPr>
                        <w:t>Если облака в декабре с севера на юг плывут, быть солнечной погоде, а если с юга на север, то быть ненастью.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E6E5827" wp14:editId="5A38AD27">
            <wp:simplePos x="0" y="0"/>
            <wp:positionH relativeFrom="column">
              <wp:posOffset>3015615</wp:posOffset>
            </wp:positionH>
            <wp:positionV relativeFrom="paragraph">
              <wp:posOffset>2242185</wp:posOffset>
            </wp:positionV>
            <wp:extent cx="3124200" cy="195199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nva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951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1A0C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1639570</wp:posOffset>
            </wp:positionV>
            <wp:extent cx="3438525" cy="1066530"/>
            <wp:effectExtent l="0" t="0" r="0" b="63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kab22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066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1A0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6D95AC" wp14:editId="29139784">
                <wp:simplePos x="0" y="0"/>
                <wp:positionH relativeFrom="column">
                  <wp:posOffset>-756285</wp:posOffset>
                </wp:positionH>
                <wp:positionV relativeFrom="paragraph">
                  <wp:posOffset>-443865</wp:posOffset>
                </wp:positionV>
                <wp:extent cx="4591050" cy="2144395"/>
                <wp:effectExtent l="57150" t="38100" r="76200" b="10350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1050" cy="2144395"/>
                        </a:xfrm>
                        <a:prstGeom prst="round2Diag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1A0C" w:rsidRPr="00501A0C" w:rsidRDefault="00501A0C" w:rsidP="00501A0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120"/>
                                <w:szCs w:val="1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01A0C"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120"/>
                                <w:szCs w:val="1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Синичкин календарь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29" style="position:absolute;margin-left:-59.55pt;margin-top:-34.95pt;width:361.5pt;height:168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591050,21443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" adj="-11796480,,5400" path="m357406,l4591050,r,l4591050,1786989v,197390,-160016,357406,-357406,357406l,2144395r,l,357406c,160016,160016,,357406,xe" fillcolor="#bfb1d0 [1623]" strokecolor="#795d9b [3047]">
                <v:fill color2="#ece7f1 [503]" rotate="t" angle="180" colors="0 #c9b5e8;22938f #d9cbee;1 #f0eaf9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357406,0;4591050,0;4591050,0;4591050,1786989;4233644,2144395;0,2144395;0,2144395;0,357406;357406,0" o:connectangles="0,0,0,0,0,0,0,0,0" textboxrect="0,0,4591050,2144395"/>
                <v:textbox>
                  <w:txbxContent>
                    <w:p w:rsidR="00501A0C" w:rsidRPr="00501A0C" w:rsidRDefault="00501A0C" w:rsidP="00501A0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70C0"/>
                          <w:sz w:val="120"/>
                          <w:szCs w:val="1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01A0C">
                        <w:rPr>
                          <w:rFonts w:ascii="Monotype Corsiva" w:hAnsi="Monotype Corsiva"/>
                          <w:b/>
                          <w:color w:val="0070C0"/>
                          <w:sz w:val="120"/>
                          <w:szCs w:val="1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Синичкин календарь</w:t>
                      </w:r>
                    </w:p>
                  </w:txbxContent>
                </v:textbox>
              </v:shape>
            </w:pict>
          </mc:Fallback>
        </mc:AlternateContent>
      </w:r>
      <w:r w:rsidR="00501A0C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0471874C" wp14:editId="126010B4">
            <wp:simplePos x="0" y="0"/>
            <wp:positionH relativeFrom="column">
              <wp:posOffset>3958590</wp:posOffset>
            </wp:positionH>
            <wp:positionV relativeFrom="paragraph">
              <wp:posOffset>-443865</wp:posOffset>
            </wp:positionV>
            <wp:extent cx="2178352" cy="293432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befa068d139638109eaf865f5da81e--goldfinch-bird-paintings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8" t="2640" r="2207" b="7261"/>
                    <a:stretch/>
                  </pic:blipFill>
                  <pic:spPr bwMode="auto">
                    <a:xfrm>
                      <a:off x="0" y="0"/>
                      <a:ext cx="2178352" cy="2934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77BC8" w:rsidSect="00501A0C">
      <w:footerReference w:type="default" r:id="rId14"/>
      <w:pgSz w:w="11906" w:h="16838"/>
      <w:pgMar w:top="1134" w:right="707" w:bottom="113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4D2" w:rsidRDefault="00C444D2" w:rsidP="00501A0C">
      <w:pPr>
        <w:spacing w:after="0" w:line="240" w:lineRule="auto"/>
      </w:pPr>
      <w:r>
        <w:separator/>
      </w:r>
    </w:p>
  </w:endnote>
  <w:endnote w:type="continuationSeparator" w:id="0">
    <w:p w:rsidR="00C444D2" w:rsidRDefault="00C444D2" w:rsidP="00501A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98739527"/>
      <w:docPartObj>
        <w:docPartGallery w:val="Page Numbers (Bottom of Page)"/>
        <w:docPartUnique/>
      </w:docPartObj>
    </w:sdtPr>
    <w:sdtEndPr>
      <w:rPr>
        <w:rFonts w:ascii="Segoe Print" w:hAnsi="Segoe Print"/>
        <w:b/>
        <w:sz w:val="44"/>
        <w:szCs w:val="44"/>
      </w:rPr>
    </w:sdtEndPr>
    <w:sdtContent>
      <w:p w:rsidR="00501A0C" w:rsidRPr="00501A0C" w:rsidRDefault="00501A0C">
        <w:pPr>
          <w:pStyle w:val="a5"/>
          <w:jc w:val="right"/>
          <w:rPr>
            <w:rFonts w:ascii="Segoe Print" w:hAnsi="Segoe Print"/>
            <w:b/>
            <w:sz w:val="44"/>
            <w:szCs w:val="44"/>
          </w:rPr>
        </w:pPr>
        <w:r w:rsidRPr="00501A0C">
          <w:rPr>
            <w:rFonts w:ascii="Segoe Print" w:hAnsi="Segoe Print"/>
            <w:b/>
            <w:sz w:val="44"/>
            <w:szCs w:val="44"/>
          </w:rPr>
          <w:t>6</w:t>
        </w:r>
      </w:p>
    </w:sdtContent>
  </w:sdt>
  <w:p w:rsidR="00501A0C" w:rsidRDefault="00501A0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4D2" w:rsidRDefault="00C444D2" w:rsidP="00501A0C">
      <w:pPr>
        <w:spacing w:after="0" w:line="240" w:lineRule="auto"/>
      </w:pPr>
      <w:r>
        <w:separator/>
      </w:r>
    </w:p>
  </w:footnote>
  <w:footnote w:type="continuationSeparator" w:id="0">
    <w:p w:rsidR="00C444D2" w:rsidRDefault="00C444D2" w:rsidP="00501A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B0E44"/>
    <w:multiLevelType w:val="multilevel"/>
    <w:tmpl w:val="FE0CD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02CD"/>
    <w:rsid w:val="00501A0C"/>
    <w:rsid w:val="00BA2BA7"/>
    <w:rsid w:val="00BE02CD"/>
    <w:rsid w:val="00C444D2"/>
    <w:rsid w:val="00DA30CF"/>
    <w:rsid w:val="00E77B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1A0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1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01A0C"/>
  </w:style>
  <w:style w:type="paragraph" w:styleId="a5">
    <w:name w:val="footer"/>
    <w:basedOn w:val="a"/>
    <w:link w:val="a6"/>
    <w:uiPriority w:val="99"/>
    <w:unhideWhenUsed/>
    <w:rsid w:val="00501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01A0C"/>
  </w:style>
  <w:style w:type="paragraph" w:styleId="a7">
    <w:name w:val="Balloon Text"/>
    <w:basedOn w:val="a"/>
    <w:link w:val="a8"/>
    <w:uiPriority w:val="99"/>
    <w:semiHidden/>
    <w:unhideWhenUsed/>
    <w:rsid w:val="00501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01A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1A0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1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01A0C"/>
  </w:style>
  <w:style w:type="paragraph" w:styleId="a5">
    <w:name w:val="footer"/>
    <w:basedOn w:val="a"/>
    <w:link w:val="a6"/>
    <w:uiPriority w:val="99"/>
    <w:unhideWhenUsed/>
    <w:rsid w:val="00501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01A0C"/>
  </w:style>
  <w:style w:type="paragraph" w:styleId="a7">
    <w:name w:val="Balloon Text"/>
    <w:basedOn w:val="a"/>
    <w:link w:val="a8"/>
    <w:uiPriority w:val="99"/>
    <w:semiHidden/>
    <w:unhideWhenUsed/>
    <w:rsid w:val="00501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01A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020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79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8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2</cp:revision>
  <dcterms:created xsi:type="dcterms:W3CDTF">2022-12-11T17:10:00Z</dcterms:created>
  <dcterms:modified xsi:type="dcterms:W3CDTF">2022-12-11T17:32:00Z</dcterms:modified>
</cp:coreProperties>
</file>